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ALIMENTY DLA PEŁNOLETNIEGO DZIECKA</w:t>
      </w:r>
    </w:p>
    <w:p/>
    <w:p/>
    <w:p>
      <w:r>
        <w:rPr>
          <w:b/>
          <w:sz w:val="20"/>
        </w:rPr>
        <w:t>Dane Wnioskodawcy (Pełnoletniego dziecka):</w:t>
      </w:r>
    </w:p>
    <w:p>
      <w:r>
        <w:rPr>
          <w:b w:val="0"/>
          <w:sz w:val="20"/>
        </w:rPr>
        <w:t>Imię i nazwisko : __________________________________________________________</w:t>
      </w:r>
    </w:p>
    <w:p>
      <w:r>
        <w:rPr>
          <w:b w:val="0"/>
          <w:sz w:val="20"/>
        </w:rPr>
        <w:t>PESEL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>
      <w:r>
        <w:rPr>
          <w:b/>
          <w:sz w:val="20"/>
        </w:rPr>
        <w:t>Dane Pozwanego (rodzica zobowiązanego do alimentacji):</w:t>
      </w:r>
    </w:p>
    <w:p>
      <w:r>
        <w:rPr>
          <w:b w:val="0"/>
          <w:sz w:val="20"/>
        </w:rPr>
        <w:t>Imię i nazwisko : __________________________________________________________</w:t>
      </w:r>
    </w:p>
    <w:p>
      <w:r>
        <w:rPr>
          <w:b w:val="0"/>
          <w:sz w:val="20"/>
        </w:rPr>
        <w:t>PESEL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>
      <w:r>
        <w:rPr>
          <w:b/>
          <w:sz w:val="20"/>
        </w:rPr>
        <w:t>UZASADNIENIE WNIOSKU</w:t>
      </w:r>
    </w:p>
    <w:p>
      <w:r>
        <w:rPr>
          <w:b w:val="0"/>
          <w:sz w:val="20"/>
        </w:rPr>
        <w:t>Na podstawie art. 128 Kodeksu rodzinnego i opiekuńczego wnoszę o zasądzenie od Pozwanego na moją rzecz alimentów w wysokości _________________ zł miesięcznie, płatnych do rąk własnych Wnioskodawcy z dołu, do 10. dnia każdego miesiąca.</w:t>
      </w:r>
    </w:p>
    <w:p/>
    <w:p>
      <w:r>
        <w:rPr>
          <w:b w:val="0"/>
          <w:sz w:val="20"/>
        </w:rPr>
        <w:t>Jestem pełnoletnim dzieckiem Pozwanego, pozostaję na jego utrzymaniu z powodu : _______________________________________________________________________________.</w:t>
      </w:r>
    </w:p>
    <w:p/>
    <w:p>
      <w:r>
        <w:rPr>
          <w:b w:val="0"/>
          <w:sz w:val="20"/>
        </w:rPr>
        <w:t>Pozwany jest zobowiązany do alimentacji na podstawie przepisów Kodeksu rodzinnego i opiekuńczego. Moja sytuacja materialna nie pozwala na samodzielne zaspokojenie koniecznych potrzeb życiowych. Pozwany posiada odpowiednie możliwości zarobkowe i majątkowe, które umożliwiają mu udzielanie wsparcia finansowego.</w:t>
      </w:r>
    </w:p>
    <w:p/>
    <w:p>
      <w:r>
        <w:rPr>
          <w:b w:val="0"/>
          <w:sz w:val="20"/>
        </w:rPr>
        <w:t>Załączniki do wniosku:</w:t>
      </w:r>
    </w:p>
    <w:p>
      <w:r>
        <w:rPr>
          <w:b/>
          <w:sz w:val="20"/>
        </w:rPr>
        <w:t>- kopia dokumentu potwierdzającego tożsamość Wnioskodawcy</w:t>
      </w:r>
    </w:p>
    <w:p>
      <w:r>
        <w:rPr>
          <w:b/>
          <w:sz w:val="20"/>
        </w:rPr>
        <w:t>- dokumenty potwierdzające sytuację materialną Wnioskodawcy</w:t>
      </w:r>
    </w:p>
    <w:p>
      <w:r>
        <w:rPr>
          <w:b/>
          <w:sz w:val="20"/>
        </w:rPr>
        <w:t>- dokumenty potwierdzające dochody Pozwanego (jeśli posiadane)</w:t>
      </w:r>
    </w:p>
    <w:p>
      <w:r>
        <w:rPr>
          <w:b/>
          <w:sz w:val="20"/>
        </w:rPr>
        <w:t>- inne dokumenty istotne dla sprawy: ______________________________</w:t>
      </w:r>
    </w:p>
    <w:p/>
    <w:p/>
    <w:p>
      <w:r>
        <w:rPr>
          <w:b w:val="0"/>
          <w:sz w:val="20"/>
        </w:rPr>
        <w:t>Miejsce : ________________________________________________________________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___________________________________________________________________</w:t>
      </w:r>
    </w:p>
    <w:p/>
    <w:p/>
    <w:p>
      <w:r>
        <w:rPr>
          <w:b w:val="0"/>
          <w:sz w:val="20"/>
        </w:rPr>
        <w:t>Podpis Wnioskodawcy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Pozwany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https://wniosek-doradca.com/wniosek-o-alimenty-dla-pelnoletniego-dziecka-wzor/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alimenty-dla-pelnoletniego-dziecka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