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USTANOWIENIE KURATORA DLA SPÓŁKI BEZ ZARZĄDU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: ______________________________________________</w:t>
      </w:r>
    </w:p>
    <w:p>
      <w:r>
        <w:rPr>
          <w:b w:val="0"/>
          <w:sz w:val="20"/>
        </w:rPr>
        <w:t>Adres siedziby / zamieszkania : _________________________________________</w:t>
      </w:r>
    </w:p>
    <w:p>
      <w:r>
        <w:rPr>
          <w:b w:val="0"/>
          <w:sz w:val="20"/>
        </w:rPr>
        <w:t>Numer identyfikacyjny (PESEL/NIP) : _____________________________________</w:t>
      </w:r>
    </w:p>
    <w:p>
      <w:r>
        <w:rPr>
          <w:b w:val="0"/>
          <w:sz w:val="20"/>
        </w:rPr>
        <w:t>Reprezentowany przez (jeśli dotyczy) : ___________________________________</w:t>
      </w:r>
    </w:p>
    <w:p/>
    <w:p>
      <w:r>
        <w:rPr>
          <w:b/>
          <w:sz w:val="20"/>
        </w:rPr>
        <w:t>Dane spółki, dla której ma zostać ustanowiony kurator:</w:t>
      </w:r>
    </w:p>
    <w:p>
      <w:r>
        <w:rPr>
          <w:b w:val="0"/>
          <w:sz w:val="20"/>
        </w:rPr>
        <w:t>Nazwa spółki : __________________________________________________________</w:t>
      </w:r>
    </w:p>
    <w:p>
      <w:r>
        <w:rPr>
          <w:b w:val="0"/>
          <w:sz w:val="20"/>
        </w:rPr>
        <w:t>Siedziba spółki : ________________________________________________________</w:t>
      </w:r>
    </w:p>
    <w:p>
      <w:r>
        <w:rPr>
          <w:b w:val="0"/>
          <w:sz w:val="20"/>
        </w:rPr>
        <w:t>Numer KRS : _____________________________________________________________</w:t>
      </w:r>
    </w:p>
    <w:p>
      <w:r>
        <w:rPr>
          <w:b w:val="0"/>
          <w:sz w:val="20"/>
        </w:rPr>
        <w:t>Numer NIP : _____________________________________________________________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Na podstawie art. 209 § 1 Kodeksu spółek handlowych, wnoszę o ustanowienie kuratora dla powyższej spółki z uwagi na brak zarządu, co uniemożliwia podejmowanie czynności prawnych przez spółkę oraz prowadzenie jej spraw.</w:t>
      </w:r>
    </w:p>
    <w:p/>
    <w:p>
      <w:r>
        <w:rPr>
          <w:b w:val="0"/>
          <w:sz w:val="20"/>
        </w:rPr>
        <w:t>Spółka pozostaje bez zarządu od dnia: _______________________________________. Brak jest możliwości skutecznego działania spółki, co powoduje zagrożenie dla jej prawidłowego funkcjonowania.</w:t>
      </w:r>
    </w:p>
    <w:p/>
    <w:p>
      <w:r>
        <w:rPr>
          <w:b/>
          <w:sz w:val="20"/>
        </w:rPr>
        <w:t>Wniosek:</w:t>
      </w:r>
    </w:p>
    <w:p>
      <w:r>
        <w:rPr>
          <w:b w:val="0"/>
          <w:sz w:val="20"/>
        </w:rPr>
        <w:t xml:space="preserve">Wnoszę o: </w:t>
        <w:br/>
        <w:t>1) ustanowienie kuratora dla spółki w celu reprezentowania jej na zewnątrz oraz prowadzenia jej spraw,</w:t>
        <w:br/>
        <w:t>2) określenie zakresu uprawnień kuratora zgodnie z obowiązującymi przepisami prawa,</w:t>
        <w:br/>
        <w:t>3) powiadomienie sądu rejestrowego o ustanowieniu kuratora oraz dokonanie odpowiednich wpisów w rejestrze.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z KRS spółki (aktualny).</w:t>
      </w:r>
    </w:p>
    <w:p>
      <w:r>
        <w:rPr>
          <w:b w:val="0"/>
          <w:sz w:val="20"/>
        </w:rPr>
        <w:t>2. Dokumenty potwierdzające brak zarządu.</w:t>
      </w:r>
    </w:p>
    <w:p>
      <w:r>
        <w:rPr>
          <w:b w:val="0"/>
          <w:sz w:val="20"/>
        </w:rPr>
        <w:t>3. Pełnomocnictwo (jeśli wniosek składany przez pełnomocnika).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 w:val="0"/>
          <w:sz w:val="20"/>
        </w:rPr>
        <w:t>Podpis Wnioskodawcy 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Złożono w: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wpływu: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https://wniosek-doradca.com/wniosek-o-ustanowienie-kuratora-dla-spolki-bez-zarzadu-wzor/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stanowienie-kuratora-dla-spolki-bez-zarzadu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